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0" w:rsidRPr="002256C3" w:rsidRDefault="001E3726" w:rsidP="00EE686E">
      <w:pPr>
        <w:jc w:val="center"/>
        <w:rPr>
          <w:rFonts w:ascii="Verdana" w:hAnsi="Verdana"/>
          <w:b/>
          <w:sz w:val="56"/>
          <w:szCs w:val="56"/>
        </w:rPr>
      </w:pPr>
      <w:r w:rsidRPr="002256C3">
        <w:rPr>
          <w:rFonts w:ascii="Verdana" w:hAnsi="Verdana"/>
          <w:b/>
          <w:sz w:val="56"/>
          <w:szCs w:val="56"/>
        </w:rPr>
        <w:t xml:space="preserve">No Canadian “Charity” for </w:t>
      </w:r>
      <w:r w:rsidR="008F2C6D" w:rsidRPr="002256C3">
        <w:rPr>
          <w:rFonts w:ascii="Verdana" w:hAnsi="Verdana"/>
          <w:b/>
          <w:sz w:val="56"/>
          <w:szCs w:val="56"/>
        </w:rPr>
        <w:t xml:space="preserve">the </w:t>
      </w:r>
      <w:r w:rsidRPr="002256C3">
        <w:rPr>
          <w:rFonts w:ascii="Verdana" w:hAnsi="Verdana"/>
          <w:b/>
          <w:sz w:val="56"/>
          <w:szCs w:val="56"/>
        </w:rPr>
        <w:t>Israeli M</w:t>
      </w:r>
      <w:r w:rsidR="008F2C6D" w:rsidRPr="002256C3">
        <w:rPr>
          <w:rFonts w:ascii="Verdana" w:hAnsi="Verdana"/>
          <w:b/>
          <w:sz w:val="56"/>
          <w:szCs w:val="56"/>
        </w:rPr>
        <w:t>ilitary</w:t>
      </w:r>
      <w:r w:rsidRPr="002256C3">
        <w:rPr>
          <w:rFonts w:ascii="Verdana" w:hAnsi="Verdana"/>
          <w:b/>
          <w:sz w:val="56"/>
          <w:szCs w:val="56"/>
        </w:rPr>
        <w:t>!!</w:t>
      </w:r>
    </w:p>
    <w:p w:rsidR="00866524" w:rsidRPr="002256C3" w:rsidRDefault="00E947C0">
      <w:pPr>
        <w:rPr>
          <w:rFonts w:ascii="Verdana" w:hAnsi="Verdana"/>
          <w:sz w:val="28"/>
          <w:szCs w:val="28"/>
        </w:rPr>
      </w:pPr>
      <w:r w:rsidRPr="002256C3">
        <w:rPr>
          <w:rFonts w:ascii="Verdana" w:hAnsi="Verdana"/>
          <w:noProof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12065</wp:posOffset>
            </wp:positionV>
            <wp:extent cx="3133725" cy="4366895"/>
            <wp:effectExtent l="19050" t="0" r="9525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36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72CF" w:rsidRPr="002256C3">
        <w:rPr>
          <w:rFonts w:ascii="Verdana" w:hAnsi="Verdana"/>
          <w:sz w:val="28"/>
          <w:szCs w:val="28"/>
        </w:rPr>
        <w:t xml:space="preserve">On June 9, </w:t>
      </w:r>
      <w:r w:rsidRPr="002256C3">
        <w:rPr>
          <w:rFonts w:ascii="Verdana" w:hAnsi="Verdana"/>
          <w:sz w:val="28"/>
          <w:szCs w:val="28"/>
        </w:rPr>
        <w:t>the Jewish National</w:t>
      </w:r>
      <w:r w:rsidR="00407E86" w:rsidRPr="002256C3">
        <w:rPr>
          <w:rFonts w:ascii="Verdana" w:hAnsi="Verdana"/>
          <w:sz w:val="28"/>
          <w:szCs w:val="28"/>
        </w:rPr>
        <w:t xml:space="preserve"> Fund JNF Pacific Region is</w:t>
      </w:r>
      <w:r w:rsidR="006D72CF" w:rsidRPr="002256C3">
        <w:rPr>
          <w:rFonts w:ascii="Verdana" w:hAnsi="Verdana"/>
          <w:sz w:val="28"/>
          <w:szCs w:val="28"/>
        </w:rPr>
        <w:t xml:space="preserve"> holdin</w:t>
      </w:r>
      <w:r w:rsidR="002256C3" w:rsidRPr="002256C3">
        <w:rPr>
          <w:rFonts w:ascii="Verdana" w:hAnsi="Verdana"/>
          <w:sz w:val="28"/>
          <w:szCs w:val="28"/>
        </w:rPr>
        <w:t xml:space="preserve">g its Negev Gala Dinner. </w:t>
      </w:r>
      <w:r w:rsidR="006D72CF" w:rsidRPr="002256C3">
        <w:rPr>
          <w:rFonts w:ascii="Verdana" w:hAnsi="Verdana"/>
          <w:sz w:val="28"/>
          <w:szCs w:val="28"/>
        </w:rPr>
        <w:t>Palestin</w:t>
      </w:r>
      <w:r w:rsidR="002256C3" w:rsidRPr="002256C3">
        <w:rPr>
          <w:rFonts w:ascii="Verdana" w:hAnsi="Verdana"/>
          <w:sz w:val="28"/>
          <w:szCs w:val="28"/>
        </w:rPr>
        <w:t xml:space="preserve">ian supporters in Vancouver </w:t>
      </w:r>
      <w:r w:rsidR="006D72CF" w:rsidRPr="002256C3">
        <w:rPr>
          <w:rFonts w:ascii="Verdana" w:hAnsi="Verdana"/>
          <w:sz w:val="28"/>
          <w:szCs w:val="28"/>
        </w:rPr>
        <w:t>will be pi</w:t>
      </w:r>
      <w:r w:rsidR="001E3726" w:rsidRPr="002256C3">
        <w:rPr>
          <w:rFonts w:ascii="Verdana" w:hAnsi="Verdana"/>
          <w:sz w:val="28"/>
          <w:szCs w:val="28"/>
        </w:rPr>
        <w:t>cketing the</w:t>
      </w:r>
      <w:r w:rsidR="00866524" w:rsidRPr="002256C3">
        <w:rPr>
          <w:rFonts w:ascii="Verdana" w:hAnsi="Verdana"/>
          <w:sz w:val="28"/>
          <w:szCs w:val="28"/>
        </w:rPr>
        <w:t xml:space="preserve"> event </w:t>
      </w:r>
      <w:r w:rsidR="006D72CF" w:rsidRPr="002256C3">
        <w:rPr>
          <w:rFonts w:ascii="Verdana" w:hAnsi="Verdana"/>
          <w:sz w:val="28"/>
          <w:szCs w:val="28"/>
        </w:rPr>
        <w:t xml:space="preserve">to protest not only the JNF's </w:t>
      </w:r>
      <w:r w:rsidR="001E3726" w:rsidRPr="002256C3">
        <w:rPr>
          <w:rFonts w:ascii="Verdana" w:hAnsi="Verdana"/>
          <w:sz w:val="28"/>
          <w:szCs w:val="28"/>
        </w:rPr>
        <w:t xml:space="preserve">well-documented </w:t>
      </w:r>
      <w:r w:rsidR="006D72CF" w:rsidRPr="002256C3">
        <w:rPr>
          <w:rFonts w:ascii="Verdana" w:hAnsi="Verdana"/>
          <w:sz w:val="28"/>
          <w:szCs w:val="28"/>
        </w:rPr>
        <w:t>racist policies but also this year's hono</w:t>
      </w:r>
      <w:r w:rsidR="00866524" w:rsidRPr="002256C3">
        <w:rPr>
          <w:rFonts w:ascii="Verdana" w:hAnsi="Verdana"/>
          <w:sz w:val="28"/>
          <w:szCs w:val="28"/>
        </w:rPr>
        <w:t>u</w:t>
      </w:r>
      <w:r w:rsidR="006D72CF" w:rsidRPr="002256C3">
        <w:rPr>
          <w:rFonts w:ascii="Verdana" w:hAnsi="Verdana"/>
          <w:sz w:val="28"/>
          <w:szCs w:val="28"/>
        </w:rPr>
        <w:t xml:space="preserve">rees, the "Israel Defense Forces". It seems the JNF has given up on their attempts at </w:t>
      </w:r>
      <w:proofErr w:type="spellStart"/>
      <w:r w:rsidR="006D72CF" w:rsidRPr="002256C3">
        <w:rPr>
          <w:rFonts w:ascii="Verdana" w:hAnsi="Verdana"/>
          <w:sz w:val="28"/>
          <w:szCs w:val="28"/>
        </w:rPr>
        <w:t>greenwashing</w:t>
      </w:r>
      <w:proofErr w:type="spellEnd"/>
      <w:r w:rsidR="006D72CF" w:rsidRPr="002256C3">
        <w:rPr>
          <w:rFonts w:ascii="Verdana" w:hAnsi="Verdana"/>
          <w:sz w:val="28"/>
          <w:szCs w:val="28"/>
        </w:rPr>
        <w:t xml:space="preserve"> their ethnic cleansing of Palestinians and are now openly embracing Israeli military aggr</w:t>
      </w:r>
      <w:r w:rsidR="00156222" w:rsidRPr="002256C3">
        <w:rPr>
          <w:rFonts w:ascii="Verdana" w:hAnsi="Verdana"/>
          <w:sz w:val="28"/>
          <w:szCs w:val="28"/>
        </w:rPr>
        <w:t xml:space="preserve">ession. </w:t>
      </w:r>
      <w:proofErr w:type="gramStart"/>
      <w:r w:rsidR="00156222" w:rsidRPr="002256C3">
        <w:rPr>
          <w:rFonts w:ascii="Verdana" w:hAnsi="Verdana"/>
          <w:sz w:val="28"/>
          <w:szCs w:val="28"/>
        </w:rPr>
        <w:t>Lets</w:t>
      </w:r>
      <w:proofErr w:type="gramEnd"/>
      <w:r w:rsidR="00156222" w:rsidRPr="002256C3">
        <w:rPr>
          <w:rFonts w:ascii="Verdana" w:hAnsi="Verdana"/>
          <w:sz w:val="28"/>
          <w:szCs w:val="28"/>
        </w:rPr>
        <w:t xml:space="preserve"> mark the </w:t>
      </w:r>
      <w:r w:rsidR="006D72CF" w:rsidRPr="002256C3">
        <w:rPr>
          <w:rFonts w:ascii="Verdana" w:hAnsi="Verdana"/>
          <w:sz w:val="28"/>
          <w:szCs w:val="28"/>
        </w:rPr>
        <w:t xml:space="preserve">65th anniversary of the Palestinian </w:t>
      </w:r>
      <w:proofErr w:type="spellStart"/>
      <w:r w:rsidR="006D72CF" w:rsidRPr="002256C3">
        <w:rPr>
          <w:rFonts w:ascii="Verdana" w:hAnsi="Verdana"/>
          <w:sz w:val="28"/>
          <w:szCs w:val="28"/>
        </w:rPr>
        <w:t>Nakba</w:t>
      </w:r>
      <w:proofErr w:type="spellEnd"/>
      <w:r w:rsidR="00156222" w:rsidRPr="002256C3">
        <w:rPr>
          <w:rFonts w:ascii="Verdana" w:hAnsi="Verdana"/>
          <w:sz w:val="28"/>
          <w:szCs w:val="28"/>
        </w:rPr>
        <w:t xml:space="preserve"> by protesting the JNF and the Canadian government’s refusal to even question the JNF’s charitable status, as revealed in recently released documents.</w:t>
      </w:r>
    </w:p>
    <w:p w:rsidR="00866524" w:rsidRPr="002256C3" w:rsidRDefault="00407E86" w:rsidP="00EE686E">
      <w:pPr>
        <w:jc w:val="center"/>
        <w:rPr>
          <w:rFonts w:ascii="Verdana" w:hAnsi="Verdana"/>
          <w:sz w:val="52"/>
          <w:szCs w:val="52"/>
        </w:rPr>
      </w:pPr>
      <w:r w:rsidRPr="002256C3">
        <w:rPr>
          <w:rFonts w:ascii="Verdana" w:hAnsi="Verdana"/>
          <w:b/>
          <w:sz w:val="52"/>
          <w:szCs w:val="52"/>
        </w:rPr>
        <w:t>Stop the JNF!</w:t>
      </w:r>
    </w:p>
    <w:p w:rsidR="00866524" w:rsidRPr="002256C3" w:rsidRDefault="009460A1">
      <w:pPr>
        <w:rPr>
          <w:rFonts w:ascii="Verdana" w:hAnsi="Verdana"/>
          <w:sz w:val="36"/>
          <w:szCs w:val="36"/>
        </w:rPr>
      </w:pPr>
      <w:r>
        <w:rPr>
          <w:rFonts w:ascii="Verdana" w:hAnsi="Verdana" w:cs="Helvetica"/>
          <w:b/>
          <w:bCs/>
          <w:sz w:val="36"/>
          <w:szCs w:val="36"/>
        </w:rPr>
        <w:t>Sunday, June 9, 4-6</w:t>
      </w:r>
      <w:r w:rsidR="006D72CF" w:rsidRPr="002256C3">
        <w:rPr>
          <w:rFonts w:ascii="Verdana" w:hAnsi="Verdana" w:cs="Helvetica"/>
          <w:b/>
          <w:bCs/>
          <w:sz w:val="36"/>
          <w:szCs w:val="36"/>
        </w:rPr>
        <w:t xml:space="preserve"> pm</w:t>
      </w:r>
      <w:r w:rsidR="006D72CF" w:rsidRPr="002256C3">
        <w:rPr>
          <w:rFonts w:ascii="Helvetica" w:hAnsi="Helvetica" w:cs="Helvetica"/>
          <w:sz w:val="36"/>
          <w:szCs w:val="36"/>
        </w:rPr>
        <w:br/>
      </w:r>
      <w:r w:rsidR="006D72CF" w:rsidRPr="002256C3">
        <w:rPr>
          <w:rFonts w:ascii="Verdana" w:hAnsi="Verdana" w:cs="Helvetica"/>
          <w:b/>
          <w:bCs/>
          <w:sz w:val="36"/>
          <w:szCs w:val="36"/>
        </w:rPr>
        <w:t xml:space="preserve">Gather across the street from </w:t>
      </w:r>
      <w:proofErr w:type="spellStart"/>
      <w:r w:rsidR="006D72CF" w:rsidRPr="002256C3">
        <w:rPr>
          <w:rFonts w:ascii="Verdana" w:hAnsi="Verdana" w:cs="Helvetica"/>
          <w:b/>
          <w:bCs/>
          <w:sz w:val="36"/>
          <w:szCs w:val="36"/>
        </w:rPr>
        <w:t>Schara</w:t>
      </w:r>
      <w:proofErr w:type="spellEnd"/>
      <w:r w:rsidR="006D72CF" w:rsidRPr="002256C3">
        <w:rPr>
          <w:rFonts w:ascii="Verdana" w:hAnsi="Verdana" w:cs="Helvetica"/>
          <w:b/>
          <w:bCs/>
          <w:sz w:val="36"/>
          <w:szCs w:val="36"/>
        </w:rPr>
        <w:t xml:space="preserve"> </w:t>
      </w:r>
      <w:proofErr w:type="spellStart"/>
      <w:r w:rsidR="006D72CF" w:rsidRPr="002256C3">
        <w:rPr>
          <w:rFonts w:ascii="Verdana" w:hAnsi="Verdana" w:cs="Helvetica"/>
          <w:b/>
          <w:bCs/>
          <w:sz w:val="36"/>
          <w:szCs w:val="36"/>
        </w:rPr>
        <w:t>Tzedeck</w:t>
      </w:r>
      <w:proofErr w:type="spellEnd"/>
      <w:r w:rsidR="006D72CF" w:rsidRPr="002256C3">
        <w:rPr>
          <w:rFonts w:ascii="Verdana" w:hAnsi="Verdana" w:cs="Helvetica"/>
          <w:b/>
          <w:bCs/>
          <w:sz w:val="36"/>
          <w:szCs w:val="36"/>
        </w:rPr>
        <w:t xml:space="preserve"> Synagogue, 3476 Oak St. (at 19th), Vancouve</w:t>
      </w:r>
      <w:r w:rsidR="008E57E4" w:rsidRPr="002256C3">
        <w:rPr>
          <w:rFonts w:ascii="Verdana" w:hAnsi="Verdana" w:cs="Helvetica"/>
          <w:b/>
          <w:bCs/>
          <w:sz w:val="36"/>
          <w:szCs w:val="36"/>
        </w:rPr>
        <w:t>r</w:t>
      </w:r>
    </w:p>
    <w:p w:rsidR="00BB362A" w:rsidRPr="00866524" w:rsidRDefault="00E947C0">
      <w:pPr>
        <w:rPr>
          <w:rFonts w:ascii="Verdana" w:hAnsi="Verdana"/>
          <w:sz w:val="24"/>
          <w:szCs w:val="24"/>
        </w:rPr>
      </w:pPr>
      <w:r w:rsidRPr="00EE686E">
        <w:rPr>
          <w:rFonts w:ascii="Verdana" w:hAnsi="Verdana"/>
          <w:sz w:val="32"/>
          <w:szCs w:val="32"/>
        </w:rPr>
        <w:t>Organized by:</w:t>
      </w:r>
      <w:r w:rsidR="006801BF" w:rsidRPr="00EE686E">
        <w:rPr>
          <w:rFonts w:ascii="Verdana" w:hAnsi="Verdana"/>
          <w:sz w:val="32"/>
          <w:szCs w:val="32"/>
        </w:rPr>
        <w:t xml:space="preserve"> </w:t>
      </w:r>
      <w:r w:rsidRPr="00EE686E">
        <w:rPr>
          <w:rFonts w:ascii="Verdana" w:hAnsi="Verdana"/>
          <w:b/>
          <w:sz w:val="32"/>
          <w:szCs w:val="32"/>
        </w:rPr>
        <w:t>Canada Palestine Association</w:t>
      </w:r>
      <w:r w:rsidRPr="00E947C0">
        <w:rPr>
          <w:rFonts w:ascii="Verdana" w:hAnsi="Verdana"/>
          <w:sz w:val="24"/>
          <w:szCs w:val="24"/>
        </w:rPr>
        <w:br/>
      </w:r>
      <w:hyperlink r:id="rId6" w:history="1">
        <w:r w:rsidRPr="00E947C0">
          <w:rPr>
            <w:rStyle w:val="Hyperlink"/>
            <w:rFonts w:ascii="Verdana" w:hAnsi="Verdana"/>
            <w:sz w:val="24"/>
            <w:szCs w:val="24"/>
          </w:rPr>
          <w:t>http://www.cpavancouver.org/</w:t>
        </w:r>
      </w:hyperlink>
      <w:r w:rsidRPr="00E947C0">
        <w:rPr>
          <w:sz w:val="24"/>
          <w:szCs w:val="24"/>
        </w:rPr>
        <w:t xml:space="preserve"> </w:t>
      </w:r>
    </w:p>
    <w:p w:rsidR="003F5628" w:rsidRDefault="006D72CF" w:rsidP="00BB362A">
      <w:pPr>
        <w:rPr>
          <w:b/>
          <w:sz w:val="32"/>
          <w:szCs w:val="32"/>
        </w:rPr>
      </w:pPr>
      <w:r w:rsidRPr="002256C3">
        <w:rPr>
          <w:sz w:val="32"/>
          <w:szCs w:val="32"/>
        </w:rPr>
        <w:t>Endorsed by:</w:t>
      </w:r>
      <w:r w:rsidRPr="002256C3">
        <w:rPr>
          <w:b/>
          <w:sz w:val="32"/>
          <w:szCs w:val="32"/>
        </w:rPr>
        <w:t xml:space="preserve"> B</w:t>
      </w:r>
      <w:r w:rsidR="00156222" w:rsidRPr="002256C3">
        <w:rPr>
          <w:b/>
          <w:sz w:val="32"/>
          <w:szCs w:val="32"/>
        </w:rPr>
        <w:t xml:space="preserve">oycott </w:t>
      </w:r>
      <w:r w:rsidRPr="002256C3">
        <w:rPr>
          <w:b/>
          <w:sz w:val="32"/>
          <w:szCs w:val="32"/>
        </w:rPr>
        <w:t>I</w:t>
      </w:r>
      <w:r w:rsidR="00156222" w:rsidRPr="002256C3">
        <w:rPr>
          <w:b/>
          <w:sz w:val="32"/>
          <w:szCs w:val="32"/>
        </w:rPr>
        <w:t xml:space="preserve">sraeli </w:t>
      </w:r>
      <w:r w:rsidRPr="002256C3">
        <w:rPr>
          <w:b/>
          <w:sz w:val="32"/>
          <w:szCs w:val="32"/>
        </w:rPr>
        <w:t>A</w:t>
      </w:r>
      <w:r w:rsidR="00156222" w:rsidRPr="002256C3">
        <w:rPr>
          <w:b/>
          <w:sz w:val="32"/>
          <w:szCs w:val="32"/>
        </w:rPr>
        <w:t>partheid Campaign</w:t>
      </w:r>
      <w:r w:rsidRPr="002256C3">
        <w:rPr>
          <w:b/>
          <w:sz w:val="32"/>
          <w:szCs w:val="32"/>
        </w:rPr>
        <w:t>,</w:t>
      </w:r>
      <w:r w:rsidR="00A3743F" w:rsidRPr="002256C3">
        <w:rPr>
          <w:b/>
          <w:sz w:val="32"/>
          <w:szCs w:val="32"/>
        </w:rPr>
        <w:t xml:space="preserve"> Gaza</w:t>
      </w:r>
      <w:r w:rsidR="00BC52F1" w:rsidRPr="002256C3">
        <w:rPr>
          <w:b/>
          <w:sz w:val="32"/>
          <w:szCs w:val="32"/>
        </w:rPr>
        <w:t>’s</w:t>
      </w:r>
      <w:r w:rsidR="00A3743F" w:rsidRPr="002256C3">
        <w:rPr>
          <w:b/>
          <w:sz w:val="32"/>
          <w:szCs w:val="32"/>
        </w:rPr>
        <w:t xml:space="preserve"> Ark,</w:t>
      </w:r>
      <w:r w:rsidRPr="002256C3">
        <w:rPr>
          <w:b/>
          <w:sz w:val="32"/>
          <w:szCs w:val="32"/>
        </w:rPr>
        <w:t xml:space="preserve"> Independent Jewish Voices</w:t>
      </w:r>
      <w:r w:rsidR="00BC52F1" w:rsidRPr="002256C3">
        <w:rPr>
          <w:b/>
          <w:sz w:val="32"/>
          <w:szCs w:val="32"/>
        </w:rPr>
        <w:t>-Vancouver</w:t>
      </w:r>
      <w:r w:rsidRPr="002256C3">
        <w:rPr>
          <w:b/>
          <w:sz w:val="32"/>
          <w:szCs w:val="32"/>
        </w:rPr>
        <w:t xml:space="preserve">, </w:t>
      </w:r>
      <w:proofErr w:type="spellStart"/>
      <w:r w:rsidR="00A3743F" w:rsidRPr="002256C3">
        <w:rPr>
          <w:b/>
          <w:sz w:val="32"/>
          <w:szCs w:val="32"/>
        </w:rPr>
        <w:t>Samidoun</w:t>
      </w:r>
      <w:proofErr w:type="spellEnd"/>
      <w:r w:rsidR="00A3743F" w:rsidRPr="002256C3">
        <w:rPr>
          <w:b/>
          <w:sz w:val="32"/>
          <w:szCs w:val="32"/>
        </w:rPr>
        <w:t xml:space="preserve"> Prisoner Solidarity Network, S</w:t>
      </w:r>
      <w:r w:rsidR="00156222" w:rsidRPr="002256C3">
        <w:rPr>
          <w:b/>
          <w:sz w:val="32"/>
          <w:szCs w:val="32"/>
        </w:rPr>
        <w:t xml:space="preserve">olidarity for </w:t>
      </w:r>
      <w:r w:rsidR="00A3743F" w:rsidRPr="002256C3">
        <w:rPr>
          <w:b/>
          <w:sz w:val="32"/>
          <w:szCs w:val="32"/>
        </w:rPr>
        <w:t>P</w:t>
      </w:r>
      <w:r w:rsidR="00156222" w:rsidRPr="002256C3">
        <w:rPr>
          <w:b/>
          <w:sz w:val="32"/>
          <w:szCs w:val="32"/>
        </w:rPr>
        <w:t xml:space="preserve">alestinian </w:t>
      </w:r>
      <w:r w:rsidR="00A3743F" w:rsidRPr="002256C3">
        <w:rPr>
          <w:b/>
          <w:sz w:val="32"/>
          <w:szCs w:val="32"/>
        </w:rPr>
        <w:t>H</w:t>
      </w:r>
      <w:r w:rsidR="00156222" w:rsidRPr="002256C3">
        <w:rPr>
          <w:b/>
          <w:sz w:val="32"/>
          <w:szCs w:val="32"/>
        </w:rPr>
        <w:t xml:space="preserve">uman </w:t>
      </w:r>
      <w:r w:rsidR="00A3743F" w:rsidRPr="002256C3">
        <w:rPr>
          <w:b/>
          <w:sz w:val="32"/>
          <w:szCs w:val="32"/>
        </w:rPr>
        <w:t>R</w:t>
      </w:r>
      <w:r w:rsidR="00156222" w:rsidRPr="002256C3">
        <w:rPr>
          <w:b/>
          <w:sz w:val="32"/>
          <w:szCs w:val="32"/>
        </w:rPr>
        <w:t>ights</w:t>
      </w:r>
      <w:r w:rsidR="00A3743F" w:rsidRPr="002256C3">
        <w:rPr>
          <w:b/>
          <w:sz w:val="32"/>
          <w:szCs w:val="32"/>
        </w:rPr>
        <w:t>-UBC</w:t>
      </w:r>
      <w:r w:rsidRPr="002256C3">
        <w:rPr>
          <w:rFonts w:ascii="Times New Roman" w:eastAsia="Times New Roman" w:hAnsi="Times New Roman" w:cs="Times New Roman"/>
          <w:b/>
          <w:sz w:val="32"/>
          <w:szCs w:val="32"/>
          <w:lang w:eastAsia="en-CA"/>
        </w:rPr>
        <w:br w:type="textWrapping" w:clear="all"/>
      </w:r>
    </w:p>
    <w:p w:rsidR="002256C3" w:rsidRPr="002256C3" w:rsidRDefault="002256C3" w:rsidP="00BB362A">
      <w:pPr>
        <w:rPr>
          <w:b/>
          <w:sz w:val="32"/>
          <w:szCs w:val="32"/>
        </w:rPr>
      </w:pPr>
    </w:p>
    <w:sectPr w:rsidR="002256C3" w:rsidRPr="002256C3" w:rsidSect="00EE68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3F69"/>
    <w:rsid w:val="00014729"/>
    <w:rsid w:val="00130720"/>
    <w:rsid w:val="00156222"/>
    <w:rsid w:val="001C5216"/>
    <w:rsid w:val="001E3726"/>
    <w:rsid w:val="001F400C"/>
    <w:rsid w:val="002256C3"/>
    <w:rsid w:val="003A28E0"/>
    <w:rsid w:val="003B22A3"/>
    <w:rsid w:val="003D52B3"/>
    <w:rsid w:val="003E6C38"/>
    <w:rsid w:val="003F5628"/>
    <w:rsid w:val="00407E86"/>
    <w:rsid w:val="00433E24"/>
    <w:rsid w:val="00450B0E"/>
    <w:rsid w:val="00463F69"/>
    <w:rsid w:val="005A6092"/>
    <w:rsid w:val="0060682C"/>
    <w:rsid w:val="006507D2"/>
    <w:rsid w:val="006630CC"/>
    <w:rsid w:val="006801BF"/>
    <w:rsid w:val="00681378"/>
    <w:rsid w:val="00687FBE"/>
    <w:rsid w:val="006C1A44"/>
    <w:rsid w:val="006D72CF"/>
    <w:rsid w:val="00753B46"/>
    <w:rsid w:val="0077060D"/>
    <w:rsid w:val="007D3C12"/>
    <w:rsid w:val="00806E57"/>
    <w:rsid w:val="00866524"/>
    <w:rsid w:val="00895AE3"/>
    <w:rsid w:val="008E08A2"/>
    <w:rsid w:val="008E57E4"/>
    <w:rsid w:val="008F2C6D"/>
    <w:rsid w:val="009460A1"/>
    <w:rsid w:val="00964937"/>
    <w:rsid w:val="009F3817"/>
    <w:rsid w:val="00A3743F"/>
    <w:rsid w:val="00A7276A"/>
    <w:rsid w:val="00A831C7"/>
    <w:rsid w:val="00B80B7D"/>
    <w:rsid w:val="00B82046"/>
    <w:rsid w:val="00BB362A"/>
    <w:rsid w:val="00BC52F1"/>
    <w:rsid w:val="00BE7DC5"/>
    <w:rsid w:val="00C16C55"/>
    <w:rsid w:val="00C83F2F"/>
    <w:rsid w:val="00D32FF5"/>
    <w:rsid w:val="00DB4182"/>
    <w:rsid w:val="00DE0054"/>
    <w:rsid w:val="00DE0D64"/>
    <w:rsid w:val="00DF7AB2"/>
    <w:rsid w:val="00E71967"/>
    <w:rsid w:val="00E947C0"/>
    <w:rsid w:val="00EE686E"/>
    <w:rsid w:val="00F6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C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4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F40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pavancouver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329DE-47A7-490B-8975-EA724BA3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kawas</dc:creator>
  <cp:lastModifiedBy>hanna kawas</cp:lastModifiedBy>
  <cp:revision>14</cp:revision>
  <cp:lastPrinted>2013-04-27T20:01:00Z</cp:lastPrinted>
  <dcterms:created xsi:type="dcterms:W3CDTF">2013-04-25T21:43:00Z</dcterms:created>
  <dcterms:modified xsi:type="dcterms:W3CDTF">2013-05-23T18:26:00Z</dcterms:modified>
</cp:coreProperties>
</file>